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78" w:rsidRDefault="004D5978" w:rsidP="000A3247">
      <w:pPr>
        <w:jc w:val="center"/>
        <w:rPr>
          <w:b/>
          <w:sz w:val="28"/>
          <w:szCs w:val="28"/>
        </w:rPr>
      </w:pPr>
    </w:p>
    <w:p w:rsidR="000A3247" w:rsidRPr="00A37E71" w:rsidRDefault="00D60A57" w:rsidP="00D60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5E64B5">
        <w:rPr>
          <w:b/>
          <w:sz w:val="28"/>
          <w:szCs w:val="28"/>
        </w:rPr>
        <w:t>КРАСНОЯРСКИЙ КРАЙ</w:t>
      </w:r>
    </w:p>
    <w:p w:rsidR="000A3247" w:rsidRPr="00A37E71" w:rsidRDefault="000A3247" w:rsidP="005E64B5">
      <w:pPr>
        <w:jc w:val="center"/>
        <w:rPr>
          <w:b/>
          <w:sz w:val="28"/>
          <w:szCs w:val="28"/>
        </w:rPr>
      </w:pPr>
      <w:r w:rsidRPr="00A37E71">
        <w:rPr>
          <w:b/>
          <w:sz w:val="28"/>
          <w:szCs w:val="28"/>
        </w:rPr>
        <w:t>БАЛАХТИНСКОГО РАЙОНА</w:t>
      </w:r>
    </w:p>
    <w:p w:rsidR="005E64B5" w:rsidRPr="00A37E71" w:rsidRDefault="005E64B5" w:rsidP="005E64B5">
      <w:pPr>
        <w:jc w:val="center"/>
        <w:rPr>
          <w:b/>
          <w:sz w:val="28"/>
          <w:szCs w:val="28"/>
        </w:rPr>
      </w:pPr>
      <w:r w:rsidRPr="00A37E71">
        <w:rPr>
          <w:b/>
          <w:sz w:val="28"/>
          <w:szCs w:val="28"/>
        </w:rPr>
        <w:t>АДМИНИСТРАЦИЯ ЕЛОВСКОГО СЕЛЬСОВЕТА</w:t>
      </w:r>
    </w:p>
    <w:p w:rsidR="000A3247" w:rsidRDefault="000A3247" w:rsidP="000A3247">
      <w:pPr>
        <w:jc w:val="center"/>
        <w:rPr>
          <w:sz w:val="28"/>
          <w:szCs w:val="28"/>
        </w:rPr>
      </w:pPr>
    </w:p>
    <w:p w:rsidR="000A3247" w:rsidRPr="00A37E71" w:rsidRDefault="000A3247" w:rsidP="000A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37E71">
        <w:rPr>
          <w:b/>
          <w:sz w:val="28"/>
          <w:szCs w:val="28"/>
        </w:rPr>
        <w:t>ПОСТАНОВЛЕНИЕ</w:t>
      </w:r>
      <w:r w:rsidR="005E64B5">
        <w:rPr>
          <w:b/>
          <w:sz w:val="28"/>
          <w:szCs w:val="28"/>
        </w:rPr>
        <w:t xml:space="preserve">             </w:t>
      </w:r>
    </w:p>
    <w:p w:rsidR="000A3247" w:rsidRDefault="000A3247" w:rsidP="000A3247">
      <w:pPr>
        <w:jc w:val="center"/>
        <w:rPr>
          <w:sz w:val="28"/>
          <w:szCs w:val="28"/>
        </w:rPr>
      </w:pPr>
    </w:p>
    <w:p w:rsidR="000A3247" w:rsidRDefault="000A3247" w:rsidP="000A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0A3247" w:rsidRDefault="00A73A16" w:rsidP="007028E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513">
        <w:rPr>
          <w:sz w:val="28"/>
          <w:szCs w:val="28"/>
        </w:rPr>
        <w:t>27.1</w:t>
      </w:r>
      <w:r w:rsidR="005C05E0">
        <w:rPr>
          <w:sz w:val="28"/>
          <w:szCs w:val="28"/>
        </w:rPr>
        <w:t>2</w:t>
      </w:r>
      <w:r w:rsidR="00233934">
        <w:rPr>
          <w:sz w:val="28"/>
          <w:szCs w:val="28"/>
        </w:rPr>
        <w:t>.</w:t>
      </w:r>
      <w:r w:rsidR="005C05E0">
        <w:rPr>
          <w:sz w:val="28"/>
          <w:szCs w:val="28"/>
        </w:rPr>
        <w:t>2023</w:t>
      </w:r>
      <w:r w:rsidR="00D60A57">
        <w:rPr>
          <w:sz w:val="28"/>
          <w:szCs w:val="28"/>
        </w:rPr>
        <w:t>г.</w:t>
      </w:r>
      <w:r w:rsidR="00D4302B" w:rsidRPr="00233934">
        <w:rPr>
          <w:sz w:val="28"/>
          <w:szCs w:val="28"/>
        </w:rPr>
        <w:t xml:space="preserve">                     </w:t>
      </w:r>
      <w:r w:rsidR="005C05E0">
        <w:rPr>
          <w:sz w:val="28"/>
          <w:szCs w:val="28"/>
        </w:rPr>
        <w:t xml:space="preserve">            </w:t>
      </w:r>
      <w:r w:rsidR="00233934" w:rsidRPr="00233934">
        <w:rPr>
          <w:sz w:val="28"/>
          <w:szCs w:val="28"/>
        </w:rPr>
        <w:t xml:space="preserve"> </w:t>
      </w:r>
      <w:r w:rsidR="000A3247" w:rsidRPr="00233934">
        <w:rPr>
          <w:sz w:val="28"/>
          <w:szCs w:val="28"/>
        </w:rPr>
        <w:t>с. Еловка</w:t>
      </w:r>
      <w:r w:rsidR="000A3247">
        <w:rPr>
          <w:sz w:val="28"/>
          <w:szCs w:val="28"/>
        </w:rPr>
        <w:t xml:space="preserve">                </w:t>
      </w:r>
      <w:r w:rsidR="00AE37B8">
        <w:rPr>
          <w:sz w:val="28"/>
          <w:szCs w:val="28"/>
        </w:rPr>
        <w:t xml:space="preserve">                          </w:t>
      </w:r>
      <w:r w:rsidR="004D5978">
        <w:rPr>
          <w:sz w:val="28"/>
          <w:szCs w:val="28"/>
        </w:rPr>
        <w:t xml:space="preserve">        </w:t>
      </w:r>
      <w:r w:rsidR="00AE37B8">
        <w:rPr>
          <w:sz w:val="28"/>
          <w:szCs w:val="28"/>
        </w:rPr>
        <w:t>№</w:t>
      </w:r>
      <w:r w:rsidR="00353513">
        <w:rPr>
          <w:sz w:val="28"/>
          <w:szCs w:val="28"/>
        </w:rPr>
        <w:t>56</w:t>
      </w:r>
      <w:r w:rsidR="00D4302B">
        <w:rPr>
          <w:sz w:val="28"/>
          <w:szCs w:val="28"/>
        </w:rPr>
        <w:t xml:space="preserve"> </w:t>
      </w:r>
    </w:p>
    <w:p w:rsidR="007028E2" w:rsidRDefault="007028E2" w:rsidP="007028E2">
      <w:pPr>
        <w:jc w:val="left"/>
        <w:rPr>
          <w:sz w:val="28"/>
          <w:szCs w:val="28"/>
        </w:rPr>
      </w:pPr>
    </w:p>
    <w:p w:rsidR="007028E2" w:rsidRDefault="007028E2" w:rsidP="007028E2">
      <w:pPr>
        <w:jc w:val="left"/>
        <w:rPr>
          <w:sz w:val="28"/>
          <w:szCs w:val="28"/>
        </w:rPr>
      </w:pPr>
    </w:p>
    <w:p w:rsidR="00AC4BD0" w:rsidRPr="000744FF" w:rsidRDefault="00AE37B8" w:rsidP="00143B2A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0744F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A3247" w:rsidRPr="000744FF">
        <w:rPr>
          <w:rFonts w:ascii="Times New Roman" w:hAnsi="Times New Roman" w:cs="Times New Roman"/>
          <w:bCs w:val="0"/>
          <w:sz w:val="28"/>
          <w:szCs w:val="28"/>
        </w:rPr>
        <w:t>О</w:t>
      </w:r>
      <w:r w:rsidR="00143B2A" w:rsidRPr="000744FF"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постановление от 28.10.2013г №29 « Об утверждении муниципальной программы  </w:t>
      </w:r>
      <w:r w:rsidRPr="000744FF">
        <w:rPr>
          <w:rFonts w:ascii="Times New Roman" w:hAnsi="Times New Roman" w:cs="Times New Roman"/>
          <w:sz w:val="28"/>
          <w:szCs w:val="28"/>
        </w:rPr>
        <w:t>«</w:t>
      </w:r>
      <w:r w:rsidR="00AC4BD0" w:rsidRPr="000744FF">
        <w:rPr>
          <w:rFonts w:ascii="Times New Roman" w:hAnsi="Times New Roman" w:cs="Times New Roman"/>
          <w:sz w:val="28"/>
          <w:szCs w:val="28"/>
        </w:rPr>
        <w:t>Устойчивое развитие  и жизнеобеспечение территории Еловского сельсовета »</w:t>
      </w:r>
      <w:r w:rsidR="00143B2A" w:rsidRPr="000744FF">
        <w:rPr>
          <w:rFonts w:ascii="Times New Roman" w:hAnsi="Times New Roman" w:cs="Times New Roman"/>
          <w:sz w:val="28"/>
          <w:szCs w:val="28"/>
        </w:rPr>
        <w:t>.</w:t>
      </w:r>
    </w:p>
    <w:p w:rsidR="00AC4BD0" w:rsidRPr="00AC4BD0" w:rsidRDefault="00AC4BD0" w:rsidP="00AC4BD0">
      <w:pPr>
        <w:rPr>
          <w:b/>
          <w:sz w:val="28"/>
          <w:szCs w:val="28"/>
        </w:rPr>
      </w:pPr>
    </w:p>
    <w:p w:rsidR="00AE37B8" w:rsidRDefault="00AE37B8" w:rsidP="000A324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A3247" w:rsidRPr="00393A3A" w:rsidRDefault="00963CF6" w:rsidP="000A32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B39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3201" w:rsidRPr="00F9320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ст.179 «Бюджетного кодекса Российской Федерации,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Еловского сельсовета от</w:t>
      </w:r>
      <w:r w:rsidR="001B39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>04.09.201</w:t>
      </w:r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>3г №25</w:t>
      </w:r>
      <w:r w:rsidR="00F93201" w:rsidRPr="00F932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Порядка принятия решений о разработке муниципальных программ Еловского сельсовета, их формировании и реализации» </w:t>
      </w:r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14 решение Еловского сельского Совета депутатов от 05.09.2013. № 30-75р. «Обложения о бюджетном процессе в </w:t>
      </w:r>
      <w:proofErr w:type="spellStart"/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>Еловском</w:t>
      </w:r>
      <w:proofErr w:type="spellEnd"/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сельсовете Балахтинского района Красноярского края, руководствуясь</w:t>
      </w:r>
      <w:r w:rsidR="00393A3A">
        <w:rPr>
          <w:rFonts w:ascii="Times New Roman" w:hAnsi="Times New Roman" w:cs="Times New Roman"/>
          <w:b w:val="0"/>
          <w:sz w:val="30"/>
          <w:szCs w:val="30"/>
        </w:rPr>
        <w:t xml:space="preserve"> ст.</w:t>
      </w:r>
      <w:r w:rsidR="00143B2A">
        <w:rPr>
          <w:rFonts w:ascii="Times New Roman" w:hAnsi="Times New Roman" w:cs="Times New Roman"/>
          <w:b w:val="0"/>
          <w:sz w:val="30"/>
          <w:szCs w:val="30"/>
        </w:rPr>
        <w:t>17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Устава Еловского сельсовета</w:t>
      </w:r>
      <w:r w:rsidR="00143B2A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C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E64B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3247" w:rsidRDefault="000A3247" w:rsidP="000A3247">
      <w:pPr>
        <w:rPr>
          <w:sz w:val="28"/>
          <w:szCs w:val="28"/>
        </w:rPr>
      </w:pPr>
    </w:p>
    <w:p w:rsidR="000A3247" w:rsidRPr="00FF25C9" w:rsidRDefault="00D60A57" w:rsidP="00FF25C9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FF25C9" w:rsidRPr="00FF25C9">
        <w:rPr>
          <w:sz w:val="28"/>
          <w:szCs w:val="28"/>
        </w:rPr>
        <w:t>1.</w:t>
      </w:r>
      <w:r w:rsidR="00FF25C9">
        <w:rPr>
          <w:sz w:val="28"/>
          <w:szCs w:val="28"/>
        </w:rPr>
        <w:t xml:space="preserve"> Внести в Постановление от 28.10.2013г №29 Об утверждении муниципальной программы Еловского сельсовета «Устойчивое </w:t>
      </w:r>
      <w:proofErr w:type="gramStart"/>
      <w:r w:rsidR="00FF25C9">
        <w:rPr>
          <w:sz w:val="28"/>
          <w:szCs w:val="28"/>
        </w:rPr>
        <w:t>развитие  и</w:t>
      </w:r>
      <w:proofErr w:type="gramEnd"/>
      <w:r w:rsidR="00FF25C9">
        <w:rPr>
          <w:sz w:val="28"/>
          <w:szCs w:val="28"/>
        </w:rPr>
        <w:t xml:space="preserve"> жизнеобеспечение территории Еловского сельсовета»</w:t>
      </w:r>
      <w:r w:rsidR="00FF25C9" w:rsidRPr="00FF25C9">
        <w:rPr>
          <w:sz w:val="28"/>
          <w:szCs w:val="28"/>
        </w:rPr>
        <w:t xml:space="preserve"> следующие изменения:</w:t>
      </w:r>
    </w:p>
    <w:p w:rsidR="00FF25C9" w:rsidRPr="007028E2" w:rsidRDefault="00D60A57" w:rsidP="00FF25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25C9" w:rsidRPr="007028E2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FF25C9" w:rsidRPr="007028E2">
        <w:rPr>
          <w:sz w:val="28"/>
          <w:szCs w:val="28"/>
        </w:rPr>
        <w:t xml:space="preserve">Приложения к Постановлению от 28.10.2013г №29 изложить в новой редакции согласно </w:t>
      </w:r>
      <w:proofErr w:type="gramStart"/>
      <w:r w:rsidR="00FF25C9" w:rsidRPr="007028E2">
        <w:rPr>
          <w:sz w:val="28"/>
          <w:szCs w:val="28"/>
        </w:rPr>
        <w:t>приложению</w:t>
      </w:r>
      <w:proofErr w:type="gramEnd"/>
      <w:r w:rsidR="00FF25C9" w:rsidRPr="007028E2">
        <w:rPr>
          <w:sz w:val="28"/>
          <w:szCs w:val="28"/>
        </w:rPr>
        <w:t xml:space="preserve"> к настоящему постановлению.</w:t>
      </w:r>
    </w:p>
    <w:p w:rsidR="000A3247" w:rsidRDefault="00D60A57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3CF6" w:rsidRPr="007028E2">
        <w:rPr>
          <w:rFonts w:ascii="Times New Roman" w:hAnsi="Times New Roman" w:cs="Times New Roman"/>
          <w:sz w:val="28"/>
          <w:szCs w:val="28"/>
        </w:rPr>
        <w:t>2. Опубликовать</w:t>
      </w:r>
      <w:r w:rsidR="00393A3A" w:rsidRPr="007028E2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963CF6" w:rsidRPr="007028E2">
        <w:rPr>
          <w:rFonts w:ascii="Times New Roman" w:hAnsi="Times New Roman" w:cs="Times New Roman"/>
          <w:sz w:val="28"/>
          <w:szCs w:val="28"/>
        </w:rPr>
        <w:t xml:space="preserve"> постановление в газете «Еловские </w:t>
      </w:r>
      <w:proofErr w:type="spellStart"/>
      <w:proofErr w:type="gramStart"/>
      <w:r w:rsidR="00963CF6" w:rsidRPr="007028E2">
        <w:rPr>
          <w:rFonts w:ascii="Times New Roman" w:hAnsi="Times New Roman" w:cs="Times New Roman"/>
          <w:sz w:val="28"/>
          <w:szCs w:val="28"/>
        </w:rPr>
        <w:t>вести»и</w:t>
      </w:r>
      <w:proofErr w:type="spellEnd"/>
      <w:proofErr w:type="gramEnd"/>
      <w:r w:rsidR="00963CF6" w:rsidRPr="007028E2">
        <w:rPr>
          <w:rFonts w:ascii="Times New Roman" w:hAnsi="Times New Roman" w:cs="Times New Roman"/>
          <w:sz w:val="28"/>
          <w:szCs w:val="28"/>
        </w:rPr>
        <w:t xml:space="preserve"> на</w:t>
      </w:r>
      <w:r w:rsidR="00963CF6">
        <w:rPr>
          <w:rFonts w:ascii="Times New Roman" w:hAnsi="Times New Roman" w:cs="Times New Roman"/>
          <w:sz w:val="28"/>
          <w:szCs w:val="28"/>
        </w:rPr>
        <w:t xml:space="preserve"> официальном сайте Еловского сельсовета в сети «Интернет» </w:t>
      </w:r>
      <w:proofErr w:type="spellStart"/>
      <w:r w:rsidR="00963CF6">
        <w:rPr>
          <w:rFonts w:ascii="Times New Roman" w:hAnsi="Times New Roman" w:cs="Times New Roman"/>
          <w:sz w:val="28"/>
          <w:szCs w:val="28"/>
          <w:lang w:val="en-US"/>
        </w:rPr>
        <w:t>elovka</w:t>
      </w:r>
      <w:proofErr w:type="spellEnd"/>
      <w:r w:rsidR="00963C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3CF6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963C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3CF6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</w:p>
    <w:p w:rsidR="00393A3A" w:rsidRPr="00393A3A" w:rsidRDefault="00D60A57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A3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1378D" w:rsidRDefault="00D60A57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9A0">
        <w:rPr>
          <w:rFonts w:ascii="Times New Roman" w:hAnsi="Times New Roman" w:cs="Times New Roman"/>
          <w:sz w:val="28"/>
          <w:szCs w:val="28"/>
        </w:rPr>
        <w:t>4</w:t>
      </w:r>
      <w:r w:rsidR="00EB2DAA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5C05E0">
        <w:rPr>
          <w:rFonts w:ascii="Times New Roman" w:hAnsi="Times New Roman" w:cs="Times New Roman"/>
          <w:sz w:val="28"/>
          <w:szCs w:val="28"/>
        </w:rPr>
        <w:t>с 1 марта</w:t>
      </w:r>
      <w:r w:rsidR="00D4302B">
        <w:rPr>
          <w:rFonts w:ascii="Times New Roman" w:hAnsi="Times New Roman" w:cs="Times New Roman"/>
          <w:sz w:val="28"/>
          <w:szCs w:val="28"/>
        </w:rPr>
        <w:t xml:space="preserve"> 2023</w:t>
      </w:r>
      <w:r w:rsidR="00393A3A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официального опубликования. </w:t>
      </w:r>
    </w:p>
    <w:p w:rsidR="0061378D" w:rsidRDefault="0061378D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378D" w:rsidRDefault="0061378D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B2DAA" w:rsidRDefault="00EB2DAA" w:rsidP="007028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30982" w:rsidRDefault="00C30982" w:rsidP="000A3247">
      <w:pPr>
        <w:rPr>
          <w:sz w:val="28"/>
          <w:szCs w:val="28"/>
        </w:rPr>
      </w:pPr>
    </w:p>
    <w:p w:rsidR="00C30982" w:rsidRDefault="00C30982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  <w:r>
        <w:rPr>
          <w:sz w:val="28"/>
          <w:szCs w:val="28"/>
        </w:rPr>
        <w:t>Глава Еловского сельсовета</w:t>
      </w:r>
      <w:r w:rsidRPr="001C015A">
        <w:rPr>
          <w:sz w:val="28"/>
          <w:szCs w:val="28"/>
        </w:rPr>
        <w:t xml:space="preserve">                                            </w:t>
      </w:r>
      <w:r w:rsidR="007028E2">
        <w:rPr>
          <w:sz w:val="28"/>
          <w:szCs w:val="28"/>
        </w:rPr>
        <w:t xml:space="preserve">          И.М.Калинин</w:t>
      </w:r>
    </w:p>
    <w:p w:rsidR="000A3247" w:rsidRDefault="000A3247" w:rsidP="000A3247">
      <w:pPr>
        <w:rPr>
          <w:sz w:val="28"/>
          <w:szCs w:val="28"/>
        </w:rPr>
      </w:pPr>
    </w:p>
    <w:p w:rsidR="00E42280" w:rsidRDefault="00E42280"/>
    <w:sectPr w:rsidR="00E42280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87A8B"/>
    <w:multiLevelType w:val="hybridMultilevel"/>
    <w:tmpl w:val="3A1E02F6"/>
    <w:lvl w:ilvl="0" w:tplc="454CD66A">
      <w:start w:val="1"/>
      <w:numFmt w:val="decimal"/>
      <w:lvlText w:val="%1."/>
      <w:lvlJc w:val="left"/>
      <w:pPr>
        <w:ind w:left="6885" w:hanging="6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4FF"/>
    <w:rsid w:val="0007457E"/>
    <w:rsid w:val="00074B1E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2F92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B2A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1FDA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934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BC3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13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3BB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978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4E8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57B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0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5E0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8E2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9D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970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63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639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A16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7B8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CA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982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02B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A57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4CB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5C9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FE3E"/>
  <w15:docId w15:val="{39EA8A55-62C8-4BCB-92F9-B4FF12E3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FF25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7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2023-12-29T01:17:00Z</cp:lastPrinted>
  <dcterms:created xsi:type="dcterms:W3CDTF">2013-09-30T06:39:00Z</dcterms:created>
  <dcterms:modified xsi:type="dcterms:W3CDTF">2023-12-29T01:18:00Z</dcterms:modified>
</cp:coreProperties>
</file>