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60A" w14:textId="0BA0DD9E" w:rsidR="00BE1BC9" w:rsidRPr="00BE1BC9" w:rsidRDefault="00BE1BC9" w:rsidP="00BE1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BC9">
        <w:rPr>
          <w:rFonts w:ascii="Times New Roman" w:hAnsi="Times New Roman" w:cs="Times New Roman"/>
          <w:sz w:val="28"/>
          <w:szCs w:val="28"/>
        </w:rPr>
        <w:t xml:space="preserve">В связи с тем, что муниципального имущества, подлежащего приватизации, в 2024 году в </w:t>
      </w:r>
      <w:r w:rsidRPr="00BE1BC9">
        <w:rPr>
          <w:rFonts w:ascii="Times New Roman" w:hAnsi="Times New Roman" w:cs="Times New Roman"/>
          <w:sz w:val="28"/>
          <w:szCs w:val="28"/>
        </w:rPr>
        <w:t>Еловском</w:t>
      </w:r>
      <w:r w:rsidRPr="00BE1BC9">
        <w:rPr>
          <w:rFonts w:ascii="Times New Roman" w:hAnsi="Times New Roman" w:cs="Times New Roman"/>
          <w:sz w:val="28"/>
          <w:szCs w:val="28"/>
        </w:rPr>
        <w:t xml:space="preserve"> сельсовете не имелось, соответственно и мероприятий по его реализации не </w:t>
      </w:r>
      <w:r w:rsidRPr="00BE1BC9">
        <w:rPr>
          <w:rFonts w:ascii="Times New Roman" w:hAnsi="Times New Roman" w:cs="Times New Roman"/>
          <w:sz w:val="28"/>
          <w:szCs w:val="28"/>
        </w:rPr>
        <w:t>проводились</w:t>
      </w:r>
      <w:r w:rsidRPr="00BE1BC9">
        <w:rPr>
          <w:rFonts w:ascii="Times New Roman" w:hAnsi="Times New Roman" w:cs="Times New Roman"/>
          <w:sz w:val="28"/>
          <w:szCs w:val="28"/>
        </w:rPr>
        <w:t>.</w:t>
      </w:r>
    </w:p>
    <w:p w14:paraId="582931A0" w14:textId="77777777" w:rsidR="00BE1BC9" w:rsidRDefault="00BE1BC9" w:rsidP="00BE1BC9"/>
    <w:p w14:paraId="70225B46" w14:textId="485382BF" w:rsidR="00675820" w:rsidRDefault="00675820"/>
    <w:sectPr w:rsidR="0067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95"/>
    <w:rsid w:val="00593CC7"/>
    <w:rsid w:val="00675820"/>
    <w:rsid w:val="007A0F95"/>
    <w:rsid w:val="00B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FA4C"/>
  <w15:chartTrackingRefBased/>
  <w15:docId w15:val="{C028C64E-ED27-4ABF-948B-83BDC3AA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F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F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F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F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F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F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F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F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0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0F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0F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0F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0F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2025-05-16T08:50:00Z</dcterms:created>
  <dcterms:modified xsi:type="dcterms:W3CDTF">2025-05-16T09:03:00Z</dcterms:modified>
</cp:coreProperties>
</file>